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28CD" w14:textId="022FB489" w:rsidR="00AF6E33" w:rsidRDefault="00000000" w:rsidP="003A775F">
      <w:pPr>
        <w:spacing w:line="560" w:lineRule="exact"/>
        <w:ind w:firstLineChars="400" w:firstLine="1285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南京医科大学康达学院采购合同</w:t>
      </w:r>
    </w:p>
    <w:p w14:paraId="62D312AB" w14:textId="77777777" w:rsidR="00AF6E33" w:rsidRDefault="00000000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需求方（简称甲方）：南京医科大学康达学院</w:t>
      </w:r>
      <w:r>
        <w:rPr>
          <w:rFonts w:asciiTheme="majorEastAsia" w:eastAsiaTheme="majorEastAsia" w:hAnsiTheme="majorEastAsia"/>
          <w:sz w:val="28"/>
          <w:szCs w:val="28"/>
        </w:rPr>
        <w:t xml:space="preserve">            </w:t>
      </w:r>
    </w:p>
    <w:p w14:paraId="56800DED" w14:textId="41609CEB" w:rsidR="00AF6E33" w:rsidRDefault="00000000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供货方（简称乙方）：</w:t>
      </w:r>
      <w:r w:rsidR="003A775F">
        <w:rPr>
          <w:rFonts w:hint="eastAsia"/>
          <w:sz w:val="24"/>
          <w:u w:val="single" w:color="000000"/>
        </w:rPr>
        <w:t xml:space="preserve"> </w:t>
      </w:r>
      <w:r w:rsidR="003A775F">
        <w:rPr>
          <w:sz w:val="24"/>
          <w:u w:val="single" w:color="000000"/>
        </w:rPr>
        <w:t xml:space="preserve">                </w:t>
      </w:r>
      <w:r>
        <w:rPr>
          <w:rFonts w:asciiTheme="majorEastAsia" w:eastAsiaTheme="majorEastAsia" w:hAnsiTheme="majorEastAsia"/>
          <w:sz w:val="28"/>
          <w:szCs w:val="28"/>
        </w:rPr>
        <w:t xml:space="preserve">      </w:t>
      </w:r>
    </w:p>
    <w:p w14:paraId="09A314D8" w14:textId="77777777" w:rsidR="00AF6E33" w:rsidRDefault="00000000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一、依照《民法典》及相关法律、法规，遵循平等、自愿、公平和诚实信用的原则，就甲方向乙方购买本合同约定的货物事宜，签署本合同。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>
        <w:instrText>Excel.Sheet.12</w:instrText>
      </w:r>
      <w:r>
        <w:rPr>
          <w:rFonts w:hint="eastAsia"/>
        </w:rPr>
        <w:instrText xml:space="preserve"> E:\\</w:instrText>
      </w:r>
      <w:r>
        <w:rPr>
          <w:rFonts w:hint="eastAsia"/>
        </w:rPr>
        <w:instrText>综合采购</w:instrText>
      </w:r>
      <w:r>
        <w:rPr>
          <w:rFonts w:hint="eastAsia"/>
        </w:rPr>
        <w:instrText>\\</w:instrText>
      </w:r>
      <w:r>
        <w:rPr>
          <w:rFonts w:hint="eastAsia"/>
        </w:rPr>
        <w:instrText>采购付款</w:instrText>
      </w:r>
      <w:r>
        <w:rPr>
          <w:rFonts w:hint="eastAsia"/>
        </w:rPr>
        <w:instrText>\\2023</w:instrText>
      </w:r>
      <w:r>
        <w:rPr>
          <w:rFonts w:hint="eastAsia"/>
        </w:rPr>
        <w:instrText>年采购付款</w:instrText>
      </w:r>
      <w:r>
        <w:rPr>
          <w:rFonts w:hint="eastAsia"/>
        </w:rPr>
        <w:instrText>\\</w:instrText>
      </w:r>
      <w:r>
        <w:rPr>
          <w:rFonts w:hint="eastAsia"/>
        </w:rPr>
        <w:instrText>办公用品库房采购</w:instrText>
      </w:r>
      <w:r>
        <w:rPr>
          <w:rFonts w:hint="eastAsia"/>
        </w:rPr>
        <w:instrText>\\</w:instrText>
      </w:r>
      <w:r>
        <w:rPr>
          <w:rFonts w:hint="eastAsia"/>
        </w:rPr>
        <w:instrText>琳陌晨报价单</w:instrText>
      </w:r>
      <w:r>
        <w:rPr>
          <w:rFonts w:hint="eastAsia"/>
        </w:rPr>
        <w:instrText>\\1.</w:instrText>
      </w:r>
      <w:r>
        <w:rPr>
          <w:rFonts w:hint="eastAsia"/>
        </w:rPr>
        <w:instrText>琳陌晨办公用品订货单</w:instrText>
      </w:r>
      <w:r>
        <w:rPr>
          <w:rFonts w:hint="eastAsia"/>
        </w:rPr>
        <w:instrText>.xlsx 22</w:instrText>
      </w:r>
      <w:r>
        <w:rPr>
          <w:rFonts w:hint="eastAsia"/>
        </w:rPr>
        <w:instrText>年上半年库房采购清单</w:instrText>
      </w:r>
      <w:r>
        <w:rPr>
          <w:rFonts w:hint="eastAsia"/>
        </w:rPr>
        <w:instrText>!R78C9:R133C15 \a \f 4 \h</w:instrText>
      </w:r>
      <w:r>
        <w:instrText xml:space="preserve">  \* MERGEFORMAT </w:instrText>
      </w:r>
      <w:r>
        <w:fldChar w:fldCharType="separate"/>
      </w:r>
    </w:p>
    <w:tbl>
      <w:tblPr>
        <w:tblW w:w="90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60"/>
        <w:gridCol w:w="2011"/>
        <w:gridCol w:w="1041"/>
        <w:gridCol w:w="1332"/>
        <w:gridCol w:w="1765"/>
        <w:gridCol w:w="2427"/>
      </w:tblGrid>
      <w:tr w:rsidR="00AF6E33" w14:paraId="2AAE3540" w14:textId="77777777">
        <w:trPr>
          <w:trHeight w:val="38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4A7B" w14:textId="77777777" w:rsidR="00AF6E33" w:rsidRPr="003A775F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5" w:color="auto" w:fill="FFFFFF"/>
              </w:rPr>
            </w:pPr>
            <w:r w:rsidRPr="003A775F">
              <w:rPr>
                <w:rFonts w:ascii="宋体" w:hAnsi="宋体" w:cs="宋体" w:hint="eastAsia"/>
                <w:kern w:val="0"/>
                <w:sz w:val="24"/>
                <w:shd w:val="pct15" w:color="auto" w:fill="FFFFFF"/>
              </w:rPr>
              <w:t>序号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D2A60" w14:textId="77777777" w:rsidR="00AF6E33" w:rsidRPr="003A775F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5" w:color="auto" w:fill="FFFFFF"/>
              </w:rPr>
            </w:pPr>
            <w:r w:rsidRPr="003A775F">
              <w:rPr>
                <w:rFonts w:ascii="宋体" w:hAnsi="宋体" w:cs="宋体" w:hint="eastAsia"/>
                <w:kern w:val="0"/>
                <w:sz w:val="24"/>
                <w:shd w:val="pct15" w:color="auto" w:fill="FFFFFF"/>
              </w:rPr>
              <w:t>名称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F689C" w14:textId="77777777" w:rsidR="00AF6E33" w:rsidRPr="003A775F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5" w:color="auto" w:fill="FFFFFF"/>
              </w:rPr>
            </w:pPr>
            <w:r w:rsidRPr="003A775F">
              <w:rPr>
                <w:rFonts w:ascii="宋体" w:hAnsi="宋体" w:cs="宋体" w:hint="eastAsia"/>
                <w:kern w:val="0"/>
                <w:sz w:val="24"/>
                <w:shd w:val="pct15" w:color="auto" w:fill="FFFFFF"/>
              </w:rPr>
              <w:t>单位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0A4E" w14:textId="77777777" w:rsidR="00AF6E33" w:rsidRPr="003A775F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5" w:color="auto" w:fill="FFFFFF"/>
              </w:rPr>
            </w:pPr>
            <w:r w:rsidRPr="003A775F">
              <w:rPr>
                <w:rFonts w:ascii="宋体" w:hAnsi="宋体" w:cs="宋体" w:hint="eastAsia"/>
                <w:kern w:val="0"/>
                <w:sz w:val="24"/>
                <w:shd w:val="pct15" w:color="auto" w:fill="FFFFFF"/>
              </w:rPr>
              <w:t>数量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1FD0" w14:textId="77777777" w:rsidR="00AF6E33" w:rsidRPr="003A775F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5" w:color="auto" w:fill="FFFFFF"/>
              </w:rPr>
            </w:pPr>
            <w:r w:rsidRPr="003A775F">
              <w:rPr>
                <w:rFonts w:ascii="宋体" w:hAnsi="宋体" w:cs="宋体" w:hint="eastAsia"/>
                <w:kern w:val="0"/>
                <w:sz w:val="24"/>
                <w:shd w:val="pct15" w:color="auto" w:fill="FFFFFF"/>
              </w:rPr>
              <w:t>单价（元）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E415B" w14:textId="77777777" w:rsidR="00AF6E33" w:rsidRPr="003A775F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5" w:color="auto" w:fill="FFFFFF"/>
              </w:rPr>
            </w:pPr>
            <w:r w:rsidRPr="003A775F">
              <w:rPr>
                <w:rFonts w:ascii="宋体" w:hAnsi="宋体" w:cs="宋体" w:hint="eastAsia"/>
                <w:kern w:val="0"/>
                <w:sz w:val="24"/>
                <w:shd w:val="pct15" w:color="auto" w:fill="FFFFFF"/>
              </w:rPr>
              <w:t>总价（元）</w:t>
            </w:r>
          </w:p>
        </w:tc>
      </w:tr>
      <w:tr w:rsidR="00AF6E33" w14:paraId="731DD325" w14:textId="77777777">
        <w:trPr>
          <w:trHeight w:val="38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3D8F05" w14:textId="77777777" w:rsidR="00AF6E33" w:rsidRPr="003A775F" w:rsidRDefault="00AF6E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5" w:color="auto" w:fill="FFFFFF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A4AA8D" w14:textId="77777777" w:rsidR="00AF6E33" w:rsidRPr="003A775F" w:rsidRDefault="00AF6E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5" w:color="auto" w:fill="FFFFFF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2FC742" w14:textId="77777777" w:rsidR="00AF6E33" w:rsidRPr="003A775F" w:rsidRDefault="00AF6E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5" w:color="auto" w:fill="FFFFFF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FBCEF9" w14:textId="77777777" w:rsidR="00AF6E33" w:rsidRPr="003A775F" w:rsidRDefault="00AF6E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5" w:color="auto" w:fill="FFFFFF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EF70" w14:textId="77777777" w:rsidR="00AF6E33" w:rsidRPr="003A775F" w:rsidRDefault="00AF6E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5" w:color="auto" w:fill="FFFFFF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7260" w14:textId="77777777" w:rsidR="00AF6E33" w:rsidRPr="003A775F" w:rsidRDefault="00AF6E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5" w:color="auto" w:fill="FFFFFF"/>
              </w:rPr>
            </w:pPr>
          </w:p>
        </w:tc>
      </w:tr>
      <w:tr w:rsidR="00AF6E33" w14:paraId="02782229" w14:textId="77777777">
        <w:trPr>
          <w:trHeight w:val="76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1F76" w14:textId="77777777" w:rsidR="00AF6E33" w:rsidRPr="003A775F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5" w:color="auto" w:fill="FFFFFF"/>
              </w:rPr>
            </w:pPr>
            <w:r w:rsidRPr="003A775F">
              <w:rPr>
                <w:rFonts w:ascii="宋体" w:hAnsi="宋体" w:cs="宋体" w:hint="eastAsia"/>
                <w:kern w:val="0"/>
                <w:sz w:val="24"/>
                <w:shd w:val="pct15" w:color="auto" w:fill="FFFFFF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D6CD" w14:textId="2E844024" w:rsidR="00AF6E33" w:rsidRPr="003A775F" w:rsidRDefault="00AF6E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5" w:color="auto" w:fill="FFFFFF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9E1D49" w14:textId="235C7F16" w:rsidR="00AF6E33" w:rsidRPr="003A775F" w:rsidRDefault="00AF6E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656CF" w14:textId="6919F1C2" w:rsidR="00AF6E33" w:rsidRPr="003A775F" w:rsidRDefault="00AF6E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1326" w14:textId="4331D089" w:rsidR="00AF6E33" w:rsidRPr="003A775F" w:rsidRDefault="00AF6E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5" w:color="auto" w:fill="FFFFFF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46B61" w14:textId="1BF939F9" w:rsidR="00AF6E33" w:rsidRPr="003A775F" w:rsidRDefault="00AF6E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5" w:color="auto" w:fill="FFFFFF"/>
              </w:rPr>
            </w:pPr>
          </w:p>
        </w:tc>
      </w:tr>
      <w:tr w:rsidR="00AF6E33" w14:paraId="72FE4A15" w14:textId="77777777">
        <w:trPr>
          <w:trHeight w:val="78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34207" w14:textId="77777777" w:rsidR="00AF6E33" w:rsidRPr="003A775F" w:rsidRDefault="00000000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5" w:color="auto" w:fill="FFFFFF"/>
              </w:rPr>
            </w:pPr>
            <w:r w:rsidRPr="003A775F">
              <w:rPr>
                <w:rFonts w:ascii="宋体" w:hAnsi="宋体" w:cs="宋体" w:hint="eastAsia"/>
                <w:kern w:val="0"/>
                <w:sz w:val="24"/>
                <w:shd w:val="pct15" w:color="auto" w:fill="FFFFFF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FD28" w14:textId="5ABF7D0C" w:rsidR="00AF6E33" w:rsidRPr="003A775F" w:rsidRDefault="00AF6E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5" w:color="auto" w:fill="FFFFFF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A4C69E" w14:textId="4FDFE0CA" w:rsidR="00AF6E33" w:rsidRPr="003A775F" w:rsidRDefault="00AF6E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6222" w14:textId="1CA3B83E" w:rsidR="00AF6E33" w:rsidRPr="003A775F" w:rsidRDefault="00AF6E3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  <w:shd w:val="pct15" w:color="auto" w:fill="FFFFFF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77D0" w14:textId="0D7A01CC" w:rsidR="00AF6E33" w:rsidRPr="003A775F" w:rsidRDefault="00AF6E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5" w:color="auto" w:fill="FFFFFF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28A7" w14:textId="229D740E" w:rsidR="00AF6E33" w:rsidRPr="003A775F" w:rsidRDefault="00AF6E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pct15" w:color="auto" w:fill="FFFFFF"/>
              </w:rPr>
            </w:pPr>
          </w:p>
        </w:tc>
      </w:tr>
      <w:tr w:rsidR="00AF6E33" w14:paraId="56E9A3D1" w14:textId="77777777">
        <w:trPr>
          <w:trHeight w:val="979"/>
        </w:trPr>
        <w:tc>
          <w:tcPr>
            <w:tcW w:w="90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0968" w14:textId="77777777" w:rsidR="00AF6E33" w:rsidRPr="003A775F" w:rsidRDefault="00AF6E33">
            <w:pPr>
              <w:widowControl/>
              <w:rPr>
                <w:rFonts w:ascii="宋体" w:hAnsi="宋体" w:cs="宋体"/>
                <w:kern w:val="0"/>
                <w:sz w:val="24"/>
                <w:shd w:val="pct15" w:color="auto" w:fill="FFFFFF"/>
              </w:rPr>
            </w:pPr>
          </w:p>
          <w:p w14:paraId="120EA557" w14:textId="60473FD0" w:rsidR="00AF6E33" w:rsidRPr="003A775F" w:rsidRDefault="00000000"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  <w:shd w:val="pct15" w:color="auto" w:fill="FFFFFF"/>
              </w:rPr>
            </w:pPr>
            <w:r w:rsidRPr="003A775F">
              <w:rPr>
                <w:rFonts w:ascii="宋体" w:hAnsi="宋体" w:cs="宋体" w:hint="eastAsia"/>
                <w:kern w:val="0"/>
                <w:sz w:val="24"/>
                <w:shd w:val="pct15" w:color="auto" w:fill="FFFFFF"/>
              </w:rPr>
              <w:t>合计金额：￥</w:t>
            </w:r>
            <w:r w:rsidR="003A775F">
              <w:rPr>
                <w:rFonts w:hint="eastAsia"/>
                <w:sz w:val="24"/>
                <w:u w:val="single" w:color="000000"/>
              </w:rPr>
              <w:t xml:space="preserve"> </w:t>
            </w:r>
            <w:r w:rsidR="003A775F">
              <w:rPr>
                <w:sz w:val="24"/>
                <w:u w:val="single" w:color="000000"/>
              </w:rPr>
              <w:t xml:space="preserve">                </w:t>
            </w:r>
            <w:r w:rsidRPr="003A775F">
              <w:rPr>
                <w:rFonts w:ascii="宋体" w:hAnsi="宋体" w:cs="宋体" w:hint="eastAsia"/>
                <w:kern w:val="0"/>
                <w:sz w:val="24"/>
                <w:shd w:val="pct15" w:color="auto" w:fill="FFFFFF"/>
              </w:rPr>
              <w:t xml:space="preserve"> 人民币（大写）：</w:t>
            </w:r>
            <w:r w:rsidR="003A775F">
              <w:rPr>
                <w:rFonts w:hint="eastAsia"/>
                <w:sz w:val="24"/>
                <w:u w:val="single" w:color="000000"/>
              </w:rPr>
              <w:t xml:space="preserve"> </w:t>
            </w:r>
            <w:r w:rsidR="003A775F">
              <w:rPr>
                <w:sz w:val="24"/>
                <w:u w:val="single" w:color="000000"/>
              </w:rPr>
              <w:t xml:space="preserve">                </w:t>
            </w:r>
          </w:p>
        </w:tc>
      </w:tr>
      <w:tr w:rsidR="00AF6E33" w14:paraId="5FD01157" w14:textId="77777777">
        <w:trPr>
          <w:trHeight w:val="905"/>
        </w:trPr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E5F04" w14:textId="11B9EA5C" w:rsidR="00AF6E33" w:rsidRPr="003A775F" w:rsidRDefault="00000000" w:rsidP="003A775F">
            <w:pPr>
              <w:widowControl/>
              <w:jc w:val="left"/>
              <w:rPr>
                <w:rFonts w:ascii="宋体" w:hAnsi="宋体" w:cs="宋体"/>
                <w:kern w:val="0"/>
                <w:sz w:val="24"/>
                <w:shd w:val="pct15" w:color="auto" w:fill="FFFFFF"/>
              </w:rPr>
            </w:pPr>
            <w:r w:rsidRPr="003A775F">
              <w:rPr>
                <w:rFonts w:ascii="宋体" w:hAnsi="宋体" w:cs="宋体" w:hint="eastAsia"/>
                <w:kern w:val="0"/>
                <w:sz w:val="24"/>
                <w:shd w:val="pct15" w:color="auto" w:fill="FFFFFF"/>
              </w:rPr>
              <w:t>本合同总价款</w:t>
            </w:r>
            <w:r w:rsidR="003A775F" w:rsidRPr="003A775F">
              <w:rPr>
                <w:rFonts w:ascii="宋体" w:hAnsi="宋体" w:cs="宋体" w:hint="eastAsia"/>
                <w:kern w:val="0"/>
                <w:sz w:val="24"/>
                <w:shd w:val="pct15" w:color="auto" w:fill="FFFFFF"/>
              </w:rPr>
              <w:t xml:space="preserve">包含 </w:t>
            </w:r>
            <w:r w:rsidR="003A775F">
              <w:rPr>
                <w:rFonts w:hint="eastAsia"/>
                <w:sz w:val="24"/>
                <w:u w:val="single" w:color="000000"/>
              </w:rPr>
              <w:t xml:space="preserve"> </w:t>
            </w:r>
            <w:r w:rsidR="003A775F">
              <w:rPr>
                <w:sz w:val="24"/>
                <w:u w:val="single" w:color="000000"/>
              </w:rPr>
              <w:t xml:space="preserve">           </w:t>
            </w:r>
            <w:r w:rsidR="003A775F" w:rsidRPr="003A775F">
              <w:rPr>
                <w:rFonts w:ascii="宋体" w:hAnsi="宋体" w:cs="宋体" w:hint="eastAsia"/>
                <w:kern w:val="0"/>
                <w:sz w:val="24"/>
                <w:shd w:val="pct15" w:color="auto" w:fill="FFFFFF"/>
              </w:rPr>
              <w:t xml:space="preserve">、 </w:t>
            </w:r>
            <w:r w:rsidR="003A775F">
              <w:rPr>
                <w:rFonts w:hint="eastAsia"/>
                <w:sz w:val="24"/>
                <w:u w:val="single" w:color="000000"/>
              </w:rPr>
              <w:t xml:space="preserve"> </w:t>
            </w:r>
            <w:r w:rsidR="003A775F">
              <w:rPr>
                <w:sz w:val="24"/>
                <w:u w:val="single" w:color="000000"/>
              </w:rPr>
              <w:t xml:space="preserve">           </w:t>
            </w:r>
            <w:r w:rsidR="003A775F" w:rsidRPr="003A775F">
              <w:rPr>
                <w:rFonts w:ascii="宋体" w:hAnsi="宋体" w:cs="宋体"/>
                <w:kern w:val="0"/>
                <w:sz w:val="24"/>
                <w:shd w:val="pct15" w:color="auto" w:fill="FFFFFF"/>
              </w:rPr>
              <w:t xml:space="preserve">  </w:t>
            </w:r>
            <w:r w:rsidRPr="003A775F">
              <w:rPr>
                <w:rFonts w:ascii="宋体" w:hAnsi="宋体" w:cs="宋体" w:hint="eastAsia"/>
                <w:kern w:val="0"/>
                <w:sz w:val="24"/>
                <w:shd w:val="pct15" w:color="auto" w:fill="FFFFFF"/>
              </w:rPr>
              <w:t>、仓储、运输及验收发生的所有含税费用。</w:t>
            </w:r>
          </w:p>
        </w:tc>
      </w:tr>
    </w:tbl>
    <w:p w14:paraId="4C361E3B" w14:textId="77777777" w:rsidR="00AF6E33" w:rsidRDefault="00000000">
      <w:pPr>
        <w:spacing w:line="5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end"/>
      </w:r>
    </w:p>
    <w:p w14:paraId="53329F4A" w14:textId="77777777" w:rsidR="00AF6E33" w:rsidRDefault="00000000">
      <w:pPr>
        <w:spacing w:line="56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二、交货要求</w:t>
      </w:r>
    </w:p>
    <w:p w14:paraId="5815BC43" w14:textId="52539492" w:rsidR="00AF6E33" w:rsidRDefault="00000000">
      <w:pPr>
        <w:spacing w:line="560" w:lineRule="exact"/>
        <w:ind w:leftChars="300" w:left="910" w:hangingChars="100" w:hanging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1.</w:t>
      </w:r>
      <w:r>
        <w:rPr>
          <w:rFonts w:asciiTheme="majorEastAsia" w:eastAsiaTheme="majorEastAsia" w:hAnsiTheme="majorEastAsia" w:hint="eastAsia"/>
          <w:sz w:val="28"/>
          <w:szCs w:val="28"/>
        </w:rPr>
        <w:t>交货时间：</w:t>
      </w:r>
      <w:r w:rsidR="003A775F">
        <w:rPr>
          <w:rFonts w:hint="eastAsia"/>
          <w:sz w:val="24"/>
          <w:u w:val="single" w:color="000000"/>
        </w:rPr>
        <w:t xml:space="preserve"> </w:t>
      </w:r>
      <w:r w:rsidR="003A775F">
        <w:rPr>
          <w:sz w:val="24"/>
          <w:u w:val="single" w:color="000000"/>
        </w:rPr>
        <w:t xml:space="preserve">                </w:t>
      </w:r>
      <w:r w:rsidR="003A775F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14:paraId="54E44323" w14:textId="6B779534" w:rsidR="00AF6E33" w:rsidRDefault="00000000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2.</w:t>
      </w:r>
      <w:r>
        <w:rPr>
          <w:rFonts w:asciiTheme="majorEastAsia" w:eastAsiaTheme="majorEastAsia" w:hAnsiTheme="majorEastAsia" w:hint="eastAsia"/>
          <w:sz w:val="28"/>
          <w:szCs w:val="28"/>
        </w:rPr>
        <w:t>交货地点：</w:t>
      </w:r>
      <w:r w:rsidR="003A775F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3A775F">
        <w:rPr>
          <w:rFonts w:hint="eastAsia"/>
          <w:sz w:val="24"/>
          <w:u w:val="single" w:color="000000"/>
        </w:rPr>
        <w:t xml:space="preserve"> </w:t>
      </w:r>
      <w:r w:rsidR="003A775F">
        <w:rPr>
          <w:sz w:val="24"/>
          <w:u w:val="single" w:color="000000"/>
        </w:rPr>
        <w:t xml:space="preserve">                </w:t>
      </w:r>
    </w:p>
    <w:p w14:paraId="53F065AA" w14:textId="77777777" w:rsidR="00AF6E33" w:rsidRDefault="00000000">
      <w:pPr>
        <w:spacing w:line="56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三、甲方付款方式：</w:t>
      </w:r>
    </w:p>
    <w:p w14:paraId="58AA10ED" w14:textId="77777777" w:rsidR="003A775F" w:rsidRDefault="003A775F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1</w:t>
      </w:r>
      <w:r>
        <w:rPr>
          <w:rFonts w:asciiTheme="majorEastAsia" w:eastAsiaTheme="majorEastAsia" w:hAnsiTheme="majorEastAsia"/>
          <w:sz w:val="28"/>
          <w:szCs w:val="28"/>
        </w:rPr>
        <w:t>.</w:t>
      </w:r>
      <w:r w:rsidR="00000000">
        <w:rPr>
          <w:rFonts w:asciiTheme="majorEastAsia" w:eastAsiaTheme="majorEastAsia" w:hAnsiTheme="majorEastAsia" w:hint="eastAsia"/>
          <w:sz w:val="28"/>
          <w:szCs w:val="28"/>
        </w:rPr>
        <w:t>结算方式：</w:t>
      </w:r>
      <w:r>
        <w:rPr>
          <w:rFonts w:eastAsiaTheme="majorEastAsia" w:hint="eastAsia"/>
          <w:sz w:val="28"/>
          <w:szCs w:val="28"/>
        </w:rPr>
        <w:t>货物</w:t>
      </w:r>
      <w:r w:rsidR="00000000">
        <w:rPr>
          <w:sz w:val="28"/>
          <w:szCs w:val="28"/>
        </w:rPr>
        <w:t>交付后乙方开具合法有效的</w:t>
      </w:r>
      <w:r>
        <w:rPr>
          <w:rFonts w:hint="eastAsia"/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 xml:space="preserve">         </w:t>
      </w:r>
      <w:r w:rsidR="00000000">
        <w:rPr>
          <w:sz w:val="28"/>
          <w:szCs w:val="28"/>
        </w:rPr>
        <w:t>发票</w:t>
      </w:r>
      <w:r>
        <w:rPr>
          <w:rFonts w:hint="eastAsia"/>
          <w:sz w:val="28"/>
          <w:szCs w:val="28"/>
        </w:rPr>
        <w:t>；</w:t>
      </w:r>
    </w:p>
    <w:p w14:paraId="4878FD54" w14:textId="0F5828C5" w:rsidR="00AF6E33" w:rsidRDefault="003A775F">
      <w:pPr>
        <w:spacing w:line="560" w:lineRule="exact"/>
        <w:ind w:firstLineChars="200" w:firstLine="560"/>
        <w:rPr>
          <w:sz w:val="24"/>
          <w:u w:val="single" w:color="000000"/>
        </w:rPr>
      </w:pPr>
      <w:r>
        <w:rPr>
          <w:rFonts w:hint="eastAsia"/>
          <w:sz w:val="28"/>
          <w:szCs w:val="28"/>
        </w:rPr>
        <w:t>甲方</w:t>
      </w:r>
      <w:r>
        <w:rPr>
          <w:rFonts w:hint="eastAsia"/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 xml:space="preserve">             </w:t>
      </w:r>
      <w:r>
        <w:rPr>
          <w:sz w:val="24"/>
          <w:u w:val="single" w:color="000000"/>
        </w:rPr>
        <w:t xml:space="preserve">   </w:t>
      </w:r>
      <w:r>
        <w:rPr>
          <w:rFonts w:hint="eastAsia"/>
          <w:sz w:val="24"/>
          <w:u w:val="single" w:color="000000"/>
        </w:rPr>
        <w:t>。</w:t>
      </w:r>
    </w:p>
    <w:p w14:paraId="7109CAFF" w14:textId="77777777" w:rsidR="003A775F" w:rsidRDefault="003A775F" w:rsidP="003A775F">
      <w:pPr>
        <w:pStyle w:val="a0"/>
        <w:ind w:firstLine="210"/>
        <w:rPr>
          <w:rFonts w:asciiTheme="majorEastAsia" w:eastAsiaTheme="majorEastAsia" w:hAnsiTheme="majorEastAsia"/>
          <w:sz w:val="28"/>
          <w:szCs w:val="28"/>
        </w:rPr>
      </w:pPr>
      <w:r>
        <w:t xml:space="preserve"> </w:t>
      </w:r>
      <w:r w:rsidRPr="003A775F">
        <w:rPr>
          <w:rFonts w:asciiTheme="majorEastAsia" w:eastAsiaTheme="majorEastAsia" w:hAnsiTheme="majorEastAsia"/>
          <w:sz w:val="28"/>
          <w:szCs w:val="28"/>
        </w:rPr>
        <w:t xml:space="preserve">  2.</w:t>
      </w:r>
    </w:p>
    <w:p w14:paraId="649B5FCC" w14:textId="7879BB0D" w:rsidR="00AF6E33" w:rsidRDefault="00000000" w:rsidP="003A775F">
      <w:pPr>
        <w:pStyle w:val="a0"/>
        <w:ind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四、违约、索赔</w:t>
      </w:r>
    </w:p>
    <w:p w14:paraId="37B6FE9C" w14:textId="647C53C9" w:rsidR="00AF6E33" w:rsidRDefault="00000000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1.</w:t>
      </w:r>
      <w:r>
        <w:rPr>
          <w:rFonts w:asciiTheme="majorEastAsia" w:eastAsiaTheme="majorEastAsia" w:hAnsiTheme="majorEastAsia" w:hint="eastAsia"/>
          <w:sz w:val="28"/>
          <w:szCs w:val="28"/>
        </w:rPr>
        <w:t>乙方因逾期</w:t>
      </w:r>
      <w:r w:rsidR="003A775F">
        <w:rPr>
          <w:rFonts w:asciiTheme="majorEastAsia" w:eastAsiaTheme="majorEastAsia" w:hAnsiTheme="majorEastAsia" w:hint="eastAsia"/>
          <w:sz w:val="28"/>
          <w:szCs w:val="28"/>
        </w:rPr>
        <w:t>交货</w:t>
      </w:r>
      <w:r>
        <w:rPr>
          <w:rFonts w:asciiTheme="majorEastAsia" w:eastAsiaTheme="majorEastAsia" w:hAnsiTheme="majorEastAsia" w:hint="eastAsia"/>
          <w:sz w:val="28"/>
          <w:szCs w:val="28"/>
        </w:rPr>
        <w:t>的，乙方按逾期交货总额每日千分之五向甲方支付违约金，由甲方从待付合同款中扣除。</w:t>
      </w:r>
    </w:p>
    <w:p w14:paraId="025276ED" w14:textId="77777777" w:rsidR="00AF6E33" w:rsidRDefault="00000000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lastRenderedPageBreak/>
        <w:t>2.</w:t>
      </w:r>
      <w:r>
        <w:rPr>
          <w:rFonts w:asciiTheme="majorEastAsia" w:eastAsiaTheme="majorEastAsia" w:hAnsiTheme="majorEastAsia" w:hint="eastAsia"/>
          <w:sz w:val="28"/>
          <w:szCs w:val="28"/>
        </w:rPr>
        <w:t>乙方因逾期交货或因其他违约行为导致甲方解除合同的，乙方应承担甲方实际损失的赔偿责任。</w:t>
      </w:r>
    </w:p>
    <w:p w14:paraId="30A903D1" w14:textId="77777777" w:rsidR="00AF6E33" w:rsidRDefault="00000000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3.</w:t>
      </w:r>
      <w:r>
        <w:rPr>
          <w:rFonts w:asciiTheme="majorEastAsia" w:eastAsiaTheme="majorEastAsia" w:hAnsiTheme="majorEastAsia" w:hint="eastAsia"/>
          <w:sz w:val="28"/>
          <w:szCs w:val="28"/>
        </w:rPr>
        <w:t>乙方所交的货物不符合合同规定及标准的，甲方有权拒收，乙方愿意更换但逾期交货的，按逾期交货总额每日千分之五向甲方支付违约金，由甲方从待付合同款中扣除，乙方拒绝更换的，甲方可单方面解除合同。</w:t>
      </w:r>
    </w:p>
    <w:p w14:paraId="5F0438BA" w14:textId="77777777" w:rsidR="00AF6E33" w:rsidRDefault="00000000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五、争议</w:t>
      </w:r>
    </w:p>
    <w:p w14:paraId="40011335" w14:textId="77777777" w:rsidR="00AF6E33" w:rsidRDefault="00000000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双方约定，在合同履行过程中产生争议时双方协商解决。如协商不成，可向甲方所在地人民法院提起诉讼。</w:t>
      </w:r>
    </w:p>
    <w:p w14:paraId="044AB7B7" w14:textId="77777777" w:rsidR="00AF6E33" w:rsidRDefault="00000000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六、合同生效及其它</w:t>
      </w:r>
    </w:p>
    <w:p w14:paraId="4176AAB1" w14:textId="77777777" w:rsidR="00AF6E33" w:rsidRDefault="00000000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1.</w:t>
      </w:r>
      <w:r>
        <w:rPr>
          <w:rFonts w:asciiTheme="majorEastAsia" w:eastAsiaTheme="majorEastAsia" w:hAnsiTheme="majorEastAsia" w:hint="eastAsia"/>
          <w:sz w:val="28"/>
          <w:szCs w:val="28"/>
        </w:rPr>
        <w:t>合同经甲乙双方代表签字盖章后生效。</w:t>
      </w:r>
    </w:p>
    <w:p w14:paraId="007F1F86" w14:textId="77777777" w:rsidR="00AF6E33" w:rsidRDefault="00000000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2.</w:t>
      </w:r>
      <w:r>
        <w:rPr>
          <w:rFonts w:asciiTheme="majorEastAsia" w:eastAsiaTheme="majorEastAsia" w:hAnsiTheme="majorEastAsia" w:hint="eastAsia"/>
          <w:sz w:val="28"/>
          <w:szCs w:val="28"/>
        </w:rPr>
        <w:t>合同生效后，甲乙双方都应严格履行合同，如出现问题应按照《中华人民共和国民法典》等有关规定办理。</w:t>
      </w:r>
    </w:p>
    <w:p w14:paraId="27E8F547" w14:textId="77777777" w:rsidR="00AF6E33" w:rsidRDefault="00000000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3.</w:t>
      </w:r>
      <w:r>
        <w:rPr>
          <w:rFonts w:asciiTheme="majorEastAsia" w:eastAsiaTheme="majorEastAsia" w:hAnsiTheme="majorEastAsia" w:hint="eastAsia"/>
          <w:sz w:val="28"/>
          <w:szCs w:val="28"/>
        </w:rPr>
        <w:t>合同在执行过程中出现的未尽事宜，双方在不违背合同、招标文件、承诺书的原则下，协商解决。如有必要，双方可签订补充协议，补充协议作为原合同的一部分，具有相同的法律效力。</w:t>
      </w:r>
      <w:r>
        <w:rPr>
          <w:rFonts w:asciiTheme="majorEastAsia" w:eastAsiaTheme="majorEastAsia" w:hAnsiTheme="majorEastAsia"/>
          <w:sz w:val="28"/>
          <w:szCs w:val="28"/>
        </w:rPr>
        <w:t xml:space="preserve">    </w:t>
      </w:r>
    </w:p>
    <w:p w14:paraId="2F1674F8" w14:textId="77777777" w:rsidR="00AF6E33" w:rsidRDefault="00000000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4.</w:t>
      </w:r>
      <w:r>
        <w:rPr>
          <w:rFonts w:asciiTheme="majorEastAsia" w:eastAsiaTheme="majorEastAsia" w:hAnsiTheme="majorEastAsia" w:hint="eastAsia"/>
          <w:sz w:val="28"/>
          <w:szCs w:val="28"/>
        </w:rPr>
        <w:t>本合同正本一式陆份，甲方执肆份、乙方执贰份。</w:t>
      </w:r>
    </w:p>
    <w:p w14:paraId="0B921AB6" w14:textId="77777777" w:rsidR="00AF6E33" w:rsidRDefault="00000000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5.</w:t>
      </w:r>
      <w:r>
        <w:rPr>
          <w:rFonts w:asciiTheme="majorEastAsia" w:eastAsiaTheme="majorEastAsia" w:hAnsiTheme="majorEastAsia" w:hint="eastAsia"/>
          <w:sz w:val="28"/>
          <w:szCs w:val="28"/>
        </w:rPr>
        <w:t>本项目招标、投标文件、报价函、承诺书、附件均为合同的重要组成部分。</w:t>
      </w:r>
    </w:p>
    <w:p w14:paraId="7F177452" w14:textId="6440526B" w:rsidR="00AF6E33" w:rsidRDefault="00000000">
      <w:pPr>
        <w:spacing w:line="560" w:lineRule="exact"/>
        <w:ind w:leftChars="11" w:left="7863" w:hangingChars="2800" w:hanging="7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甲方（盖章）：南京医科大学康达学院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乙方（盖章）：</w:t>
      </w:r>
      <w:r w:rsidR="003A775F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14:paraId="41D658D3" w14:textId="77777777" w:rsidR="00AF6E33" w:rsidRDefault="00000000">
      <w:pPr>
        <w:spacing w:line="560" w:lineRule="exact"/>
        <w:ind w:leftChars="11" w:left="7863" w:hangingChars="2800" w:hanging="784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单位地址：连云港市花果山大道      单位地址：</w:t>
      </w:r>
    </w:p>
    <w:p w14:paraId="571A6F97" w14:textId="77777777" w:rsidR="00AF6E33" w:rsidRDefault="00000000">
      <w:pPr>
        <w:spacing w:line="560" w:lineRule="exact"/>
        <w:ind w:firstLineChars="600" w:firstLine="16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春晖路88号                            </w:t>
      </w:r>
    </w:p>
    <w:p w14:paraId="2C37E500" w14:textId="77777777" w:rsidR="00AF6E33" w:rsidRDefault="00000000">
      <w:pPr>
        <w:spacing w:line="5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法定代表人：</w:t>
      </w:r>
      <w:r>
        <w:rPr>
          <w:rFonts w:asciiTheme="majorEastAsia" w:eastAsiaTheme="majorEastAsia" w:hAnsiTheme="majorEastAsia"/>
          <w:sz w:val="28"/>
          <w:szCs w:val="28"/>
        </w:rPr>
        <w:t xml:space="preserve">   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法定代表人：</w:t>
      </w:r>
    </w:p>
    <w:p w14:paraId="7758EF1D" w14:textId="77777777" w:rsidR="00AF6E33" w:rsidRDefault="00000000">
      <w:pPr>
        <w:spacing w:line="56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委托代理人：</w:t>
      </w:r>
      <w:r>
        <w:rPr>
          <w:rFonts w:asciiTheme="majorEastAsia" w:eastAsiaTheme="majorEastAsia" w:hAnsiTheme="majorEastAsia"/>
          <w:sz w:val="28"/>
          <w:szCs w:val="28"/>
        </w:rPr>
        <w:t xml:space="preserve">                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 委托代理人：</w:t>
      </w:r>
    </w:p>
    <w:p w14:paraId="29DA1BA1" w14:textId="22B62971" w:rsidR="00AF6E33" w:rsidRDefault="00000000">
      <w:pPr>
        <w:spacing w:line="560" w:lineRule="exact"/>
        <w:ind w:firstLineChars="600" w:firstLine="1680"/>
        <w:rPr>
          <w:rFonts w:asciiTheme="majorEastAsia" w:eastAsiaTheme="majorEastAsia" w:hAnsiTheme="majorEastAsia"/>
          <w:sz w:val="28"/>
          <w:szCs w:val="28"/>
        </w:rPr>
        <w:sectPr w:rsidR="00AF6E33" w:rsidSect="004941DA">
          <w:pgSz w:w="11906" w:h="16838"/>
          <w:pgMar w:top="1701" w:right="1417" w:bottom="1417" w:left="1417" w:header="851" w:footer="1134" w:gutter="0"/>
          <w:cols w:space="720"/>
          <w:docGrid w:type="lines" w:linePitch="312"/>
        </w:sectPr>
      </w:pP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3A775F">
        <w:rPr>
          <w:rFonts w:asciiTheme="majorEastAsia" w:eastAsiaTheme="majorEastAsia" w:hAnsiTheme="majorEastAsia"/>
          <w:sz w:val="28"/>
          <w:szCs w:val="28"/>
        </w:rPr>
        <w:t xml:space="preserve">  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月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3A775F">
        <w:rPr>
          <w:rFonts w:asciiTheme="majorEastAsia" w:eastAsiaTheme="majorEastAsia" w:hAnsiTheme="majorEastAsia"/>
          <w:sz w:val="28"/>
          <w:szCs w:val="28"/>
        </w:rPr>
        <w:t xml:space="preserve">  </w:t>
      </w:r>
      <w:r>
        <w:rPr>
          <w:rFonts w:asciiTheme="majorEastAsia" w:eastAsiaTheme="majorEastAsia" w:hAnsiTheme="major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日                      年    月    日</w:t>
      </w:r>
    </w:p>
    <w:p w14:paraId="2F62BF23" w14:textId="77777777" w:rsidR="00AF6E33" w:rsidRDefault="00AF6E33">
      <w:pPr>
        <w:pStyle w:val="a0"/>
        <w:ind w:firstLineChars="0" w:firstLine="0"/>
        <w:rPr>
          <w:rFonts w:asciiTheme="majorEastAsia" w:eastAsiaTheme="majorEastAsia" w:hAnsiTheme="majorEastAsia"/>
          <w:sz w:val="28"/>
          <w:szCs w:val="28"/>
        </w:rPr>
      </w:pPr>
    </w:p>
    <w:sectPr w:rsidR="00AF6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CFCD" w14:textId="77777777" w:rsidR="004941DA" w:rsidRDefault="004941DA" w:rsidP="003A775F">
      <w:r>
        <w:separator/>
      </w:r>
    </w:p>
  </w:endnote>
  <w:endnote w:type="continuationSeparator" w:id="0">
    <w:p w14:paraId="77B943AF" w14:textId="77777777" w:rsidR="004941DA" w:rsidRDefault="004941DA" w:rsidP="003A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F6665" w14:textId="77777777" w:rsidR="004941DA" w:rsidRDefault="004941DA" w:rsidP="003A775F">
      <w:r>
        <w:separator/>
      </w:r>
    </w:p>
  </w:footnote>
  <w:footnote w:type="continuationSeparator" w:id="0">
    <w:p w14:paraId="3A852636" w14:textId="77777777" w:rsidR="004941DA" w:rsidRDefault="004941DA" w:rsidP="003A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ljZTA2NmVmOTNlYWQxYzI3NGM0NGFhY2JlMjM3NjgifQ=="/>
  </w:docVars>
  <w:rsids>
    <w:rsidRoot w:val="00C2210E"/>
    <w:rsid w:val="0000609E"/>
    <w:rsid w:val="0009256C"/>
    <w:rsid w:val="000C34EA"/>
    <w:rsid w:val="000D32E3"/>
    <w:rsid w:val="000E589E"/>
    <w:rsid w:val="00103024"/>
    <w:rsid w:val="00113017"/>
    <w:rsid w:val="001A15C9"/>
    <w:rsid w:val="002A4443"/>
    <w:rsid w:val="00312EBA"/>
    <w:rsid w:val="003A775F"/>
    <w:rsid w:val="00433738"/>
    <w:rsid w:val="00485873"/>
    <w:rsid w:val="004941DA"/>
    <w:rsid w:val="004E312C"/>
    <w:rsid w:val="00540EBF"/>
    <w:rsid w:val="005F5B91"/>
    <w:rsid w:val="00681127"/>
    <w:rsid w:val="006E34E2"/>
    <w:rsid w:val="007B2DBA"/>
    <w:rsid w:val="007D2F8A"/>
    <w:rsid w:val="007E44C2"/>
    <w:rsid w:val="008171F4"/>
    <w:rsid w:val="00826091"/>
    <w:rsid w:val="00844878"/>
    <w:rsid w:val="00856C2F"/>
    <w:rsid w:val="008A3E70"/>
    <w:rsid w:val="008D6A3C"/>
    <w:rsid w:val="00936544"/>
    <w:rsid w:val="00A012F5"/>
    <w:rsid w:val="00A468DC"/>
    <w:rsid w:val="00AC0841"/>
    <w:rsid w:val="00AD7579"/>
    <w:rsid w:val="00AF6E33"/>
    <w:rsid w:val="00B77FBE"/>
    <w:rsid w:val="00C17F4D"/>
    <w:rsid w:val="00C2168E"/>
    <w:rsid w:val="00C2210E"/>
    <w:rsid w:val="00CD4B77"/>
    <w:rsid w:val="00D40988"/>
    <w:rsid w:val="00D87EAD"/>
    <w:rsid w:val="00E240CF"/>
    <w:rsid w:val="00ED411F"/>
    <w:rsid w:val="00FA6095"/>
    <w:rsid w:val="02604264"/>
    <w:rsid w:val="03190CB5"/>
    <w:rsid w:val="051756C8"/>
    <w:rsid w:val="05FB1974"/>
    <w:rsid w:val="067C7F77"/>
    <w:rsid w:val="15FA6724"/>
    <w:rsid w:val="1E0D7210"/>
    <w:rsid w:val="23DC5E5C"/>
    <w:rsid w:val="26743893"/>
    <w:rsid w:val="26BB3CAD"/>
    <w:rsid w:val="2BE47802"/>
    <w:rsid w:val="30274161"/>
    <w:rsid w:val="32FF4F22"/>
    <w:rsid w:val="34D36666"/>
    <w:rsid w:val="37985945"/>
    <w:rsid w:val="3949339B"/>
    <w:rsid w:val="492359B6"/>
    <w:rsid w:val="49470F79"/>
    <w:rsid w:val="4D3A1520"/>
    <w:rsid w:val="54352A41"/>
    <w:rsid w:val="558F36ED"/>
    <w:rsid w:val="55E55DA1"/>
    <w:rsid w:val="5C125416"/>
    <w:rsid w:val="5F2416E8"/>
    <w:rsid w:val="5FA6034F"/>
    <w:rsid w:val="5FAF18FA"/>
    <w:rsid w:val="642B3519"/>
    <w:rsid w:val="662621EA"/>
    <w:rsid w:val="689A0C6D"/>
    <w:rsid w:val="6B811C71"/>
    <w:rsid w:val="6DC20A4A"/>
    <w:rsid w:val="710B2708"/>
    <w:rsid w:val="757A7E5C"/>
    <w:rsid w:val="78AF2513"/>
    <w:rsid w:val="7DA73A0D"/>
    <w:rsid w:val="7E97382D"/>
    <w:rsid w:val="7FA0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A58DFE"/>
  <w15:docId w15:val="{53731C66-5F0F-4F4E-A10B-48DF87A8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link w:val="a5"/>
    <w:unhideWhenUsed/>
    <w:qFormat/>
    <w:pPr>
      <w:ind w:firstLineChars="100" w:firstLine="420"/>
    </w:pPr>
  </w:style>
  <w:style w:type="paragraph" w:styleId="a4">
    <w:name w:val="Body Text"/>
    <w:basedOn w:val="a"/>
    <w:link w:val="a6"/>
    <w:uiPriority w:val="99"/>
    <w:semiHidden/>
    <w:unhideWhenUsed/>
    <w:qFormat/>
    <w:pPr>
      <w:spacing w:after="12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正文文本 字符"/>
    <w:basedOn w:val="a1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5">
    <w:name w:val="正文文本首行缩进 字符"/>
    <w:basedOn w:val="a6"/>
    <w:link w:val="a0"/>
    <w:qFormat/>
    <w:rPr>
      <w:rFonts w:ascii="Times New Roman" w:eastAsia="宋体" w:hAnsi="Times New Roman" w:cs="Times New Roman"/>
      <w:szCs w:val="24"/>
    </w:rPr>
  </w:style>
  <w:style w:type="paragraph" w:customStyle="1" w:styleId="ad">
    <w:name w:val="普通正文"/>
    <w:basedOn w:val="a"/>
    <w:qFormat/>
    <w:pPr>
      <w:adjustRightInd w:val="0"/>
      <w:spacing w:before="120" w:after="120" w:line="360" w:lineRule="auto"/>
      <w:ind w:firstLine="480"/>
      <w:jc w:val="left"/>
    </w:pPr>
    <w:rPr>
      <w:rFonts w:ascii="Arial" w:hAnsi="Arial"/>
      <w:kern w:val="0"/>
      <w:sz w:val="24"/>
    </w:rPr>
  </w:style>
  <w:style w:type="character" w:customStyle="1" w:styleId="a8">
    <w:name w:val="批注框文本 字符"/>
    <w:basedOn w:val="a1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1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1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188</Words>
  <Characters>1074</Characters>
  <Application>Microsoft Office Word</Application>
  <DocSecurity>0</DocSecurity>
  <Lines>8</Lines>
  <Paragraphs>2</Paragraphs>
  <ScaleCrop>false</ScaleCrop>
  <Company>HP Inc.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柏杨</dc:creator>
  <cp:lastModifiedBy>admin</cp:lastModifiedBy>
  <cp:revision>60</cp:revision>
  <cp:lastPrinted>2023-06-27T07:36:00Z</cp:lastPrinted>
  <dcterms:created xsi:type="dcterms:W3CDTF">2023-05-18T03:17:00Z</dcterms:created>
  <dcterms:modified xsi:type="dcterms:W3CDTF">2024-03-01T02:57:00Z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2747567860AB45E5ACFD3C32052DC2D4_12</vt:lpwstr>
  </property>
</Properties>
</file>